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44F80" w:rsidRPr="00B44F80" w:rsidTr="00A00D97">
        <w:tc>
          <w:tcPr>
            <w:tcW w:w="9571" w:type="dxa"/>
            <w:gridSpan w:val="4"/>
          </w:tcPr>
          <w:p w:rsidR="00B44F80" w:rsidRPr="0047701D" w:rsidRDefault="00B44F80" w:rsidP="00B44F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7701D">
              <w:rPr>
                <w:rFonts w:ascii="Times New Roman" w:hAnsi="Times New Roman" w:cs="Times New Roman"/>
                <w:sz w:val="28"/>
                <w:szCs w:val="28"/>
              </w:rPr>
              <w:t>1 схема</w:t>
            </w:r>
          </w:p>
        </w:tc>
      </w:tr>
      <w:tr w:rsidR="00B44F80" w:rsidRPr="00B44F80" w:rsidTr="00B44F80">
        <w:tc>
          <w:tcPr>
            <w:tcW w:w="2392" w:type="dxa"/>
          </w:tcPr>
          <w:p w:rsidR="00B44F80" w:rsidRPr="00B44F80" w:rsidRDefault="00B44F80" w:rsidP="00B44F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:rsidR="00B44F80" w:rsidRPr="00B44F80" w:rsidRDefault="00B44F80" w:rsidP="004770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701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B44F80" w:rsidRPr="00B44F80" w:rsidRDefault="00B44F80" w:rsidP="004770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701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393" w:type="dxa"/>
          </w:tcPr>
          <w:p w:rsidR="00B44F80" w:rsidRPr="00B44F80" w:rsidRDefault="00B44F80" w:rsidP="004770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47701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44F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Количество актов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B44F80" w:rsidRPr="00437F1A" w:rsidTr="005B5373">
        <w:tc>
          <w:tcPr>
            <w:tcW w:w="9571" w:type="dxa"/>
            <w:gridSpan w:val="4"/>
          </w:tcPr>
          <w:p w:rsidR="00B44F80" w:rsidRPr="00437F1A" w:rsidRDefault="00B44F80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2 схема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за фактическое пользование земельными участками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Выставлено (сумма в тыс. руб.)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12826,7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7446,2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3217,0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Оплачено (сумма в тыс. руб.)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497,2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</w:tr>
      <w:tr w:rsidR="00B44F80" w:rsidRPr="00437F1A" w:rsidTr="004A7CDA">
        <w:tc>
          <w:tcPr>
            <w:tcW w:w="9571" w:type="dxa"/>
            <w:gridSpan w:val="4"/>
          </w:tcPr>
          <w:p w:rsidR="00B44F80" w:rsidRPr="00437F1A" w:rsidRDefault="00B44F80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3 схема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Сумма наложенных штрафов Управлением Росреестра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 w:rsidP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Сумма взысканных штрафов Управлением Росреестра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</w:tc>
      </w:tr>
      <w:tr w:rsidR="00B44F80" w:rsidRPr="00437F1A" w:rsidTr="00676E6C">
        <w:tc>
          <w:tcPr>
            <w:tcW w:w="9571" w:type="dxa"/>
            <w:gridSpan w:val="4"/>
          </w:tcPr>
          <w:p w:rsidR="00B44F80" w:rsidRPr="00437F1A" w:rsidRDefault="00B44F80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4 схема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Количество решений судов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B44F80" w:rsidRPr="00437F1A" w:rsidTr="00B44F80">
        <w:tc>
          <w:tcPr>
            <w:tcW w:w="2392" w:type="dxa"/>
          </w:tcPr>
          <w:p w:rsidR="00B44F80" w:rsidRPr="00437F1A" w:rsidRDefault="00B44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На сумму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9012,7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9326,6</w:t>
            </w:r>
          </w:p>
        </w:tc>
        <w:tc>
          <w:tcPr>
            <w:tcW w:w="2393" w:type="dxa"/>
          </w:tcPr>
          <w:p w:rsidR="00B44F80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7036,5</w:t>
            </w:r>
          </w:p>
        </w:tc>
      </w:tr>
      <w:tr w:rsidR="00A574BC" w:rsidRPr="00437F1A" w:rsidTr="00A35CD6">
        <w:tc>
          <w:tcPr>
            <w:tcW w:w="9571" w:type="dxa"/>
            <w:gridSpan w:val="4"/>
          </w:tcPr>
          <w:p w:rsidR="00A574BC" w:rsidRPr="00437F1A" w:rsidRDefault="00A574BC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5 схема</w:t>
            </w:r>
          </w:p>
        </w:tc>
      </w:tr>
      <w:tr w:rsidR="00A574BC" w:rsidRPr="00437F1A" w:rsidTr="00B44F80">
        <w:tc>
          <w:tcPr>
            <w:tcW w:w="2392" w:type="dxa"/>
          </w:tcPr>
          <w:p w:rsidR="00A574BC" w:rsidRPr="00437F1A" w:rsidRDefault="00A5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претензий</w:t>
            </w:r>
          </w:p>
          <w:p w:rsidR="00A574BC" w:rsidRPr="00437F1A" w:rsidRDefault="00A5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574BC" w:rsidRPr="00437F1A" w:rsidTr="00B44F80">
        <w:tc>
          <w:tcPr>
            <w:tcW w:w="2392" w:type="dxa"/>
          </w:tcPr>
          <w:p w:rsidR="00A574BC" w:rsidRDefault="009C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сумму (тыс.</w:t>
            </w:r>
            <w:r w:rsidR="00477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  <w:p w:rsidR="009C59F0" w:rsidRPr="00437F1A" w:rsidRDefault="009C5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28507,3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16439,6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14054,1</w:t>
            </w:r>
          </w:p>
        </w:tc>
      </w:tr>
      <w:tr w:rsidR="00A574BC" w:rsidRPr="00437F1A" w:rsidTr="00B44F80">
        <w:tc>
          <w:tcPr>
            <w:tcW w:w="2392" w:type="dxa"/>
          </w:tcPr>
          <w:p w:rsidR="00A574BC" w:rsidRPr="00437F1A" w:rsidRDefault="00A5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Оплачено в добровольном порядке (тыс. руб.)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2223,1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3031,1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A574BC" w:rsidRPr="00437F1A" w:rsidTr="00B44F80">
        <w:tc>
          <w:tcPr>
            <w:tcW w:w="2392" w:type="dxa"/>
          </w:tcPr>
          <w:p w:rsidR="00A574BC" w:rsidRPr="00437F1A" w:rsidRDefault="00A5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Оплачено по решению судов (тыс.</w:t>
            </w:r>
            <w:r w:rsidR="00477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1A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3187,5</w:t>
            </w:r>
          </w:p>
        </w:tc>
        <w:tc>
          <w:tcPr>
            <w:tcW w:w="2393" w:type="dxa"/>
          </w:tcPr>
          <w:p w:rsidR="00A574BC" w:rsidRPr="00437F1A" w:rsidRDefault="0047701D" w:rsidP="00B4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1953,1</w:t>
            </w:r>
          </w:p>
        </w:tc>
      </w:tr>
    </w:tbl>
    <w:p w:rsidR="00790DC4" w:rsidRPr="00437F1A" w:rsidRDefault="00790DC4">
      <w:pPr>
        <w:rPr>
          <w:sz w:val="24"/>
          <w:szCs w:val="24"/>
        </w:rPr>
      </w:pPr>
    </w:p>
    <w:p w:rsidR="00790DC4" w:rsidRDefault="00790DC4">
      <w:r>
        <w:br w:type="page"/>
      </w:r>
    </w:p>
    <w:p w:rsidR="00846053" w:rsidRDefault="00846053">
      <w:r>
        <w:lastRenderedPageBreak/>
        <w:t>Схема 1</w:t>
      </w:r>
    </w:p>
    <w:p w:rsidR="007E1F18" w:rsidRDefault="00790DC4">
      <w:r>
        <w:rPr>
          <w:noProof/>
          <w:lang w:eastAsia="ru-RU"/>
        </w:rPr>
        <w:drawing>
          <wp:inline distT="0" distB="0" distL="0" distR="0">
            <wp:extent cx="5772150" cy="26193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E1F18" w:rsidRDefault="00437F1A"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337820</wp:posOffset>
            </wp:positionV>
            <wp:extent cx="1981200" cy="2600325"/>
            <wp:effectExtent l="0" t="0" r="0" b="9525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V relativeFrom="margin">
              <wp14:pctHeight>0</wp14:pctHeight>
            </wp14:sizeRelV>
          </wp:anchor>
        </w:drawing>
      </w:r>
      <w:r w:rsidR="00846053">
        <w:t>Схема 2</w:t>
      </w:r>
    </w:p>
    <w:p w:rsidR="00790DC4" w:rsidRDefault="007E1F18">
      <w:r>
        <w:rPr>
          <w:noProof/>
          <w:lang w:eastAsia="ru-RU"/>
        </w:rPr>
        <w:drawing>
          <wp:inline distT="0" distB="0" distL="0" distR="0">
            <wp:extent cx="3686175" cy="2609850"/>
            <wp:effectExtent l="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46053" w:rsidRDefault="00846053">
      <w:r>
        <w:t>Схема 3</w:t>
      </w:r>
    </w:p>
    <w:p w:rsidR="00F04709" w:rsidRDefault="00F04709">
      <w:r>
        <w:rPr>
          <w:noProof/>
          <w:lang w:eastAsia="ru-RU"/>
        </w:rPr>
        <w:drawing>
          <wp:inline distT="0" distB="0" distL="0" distR="0">
            <wp:extent cx="5743575" cy="25241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46053" w:rsidRDefault="00437F1A">
      <w:r>
        <w:br w:type="page"/>
      </w:r>
      <w:r>
        <w:rPr>
          <w:noProof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327660</wp:posOffset>
            </wp:positionV>
            <wp:extent cx="2771775" cy="2381250"/>
            <wp:effectExtent l="0" t="0" r="9525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6053">
        <w:t>Схема 4</w:t>
      </w:r>
    </w:p>
    <w:p w:rsidR="00F04709" w:rsidRDefault="00F04709">
      <w:r>
        <w:rPr>
          <w:noProof/>
          <w:lang w:eastAsia="ru-RU"/>
        </w:rPr>
        <w:drawing>
          <wp:inline distT="0" distB="0" distL="0" distR="0">
            <wp:extent cx="2809875" cy="2400300"/>
            <wp:effectExtent l="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37F1A" w:rsidRDefault="00437F1A">
      <w:r>
        <w:t>Схема 5</w:t>
      </w:r>
    </w:p>
    <w:p w:rsidR="00437F1A" w:rsidRDefault="002A0F44"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5080</wp:posOffset>
            </wp:positionV>
            <wp:extent cx="2724150" cy="2600325"/>
            <wp:effectExtent l="0" t="0" r="0" b="9525"/>
            <wp:wrapTight wrapText="bothSides">
              <wp:wrapPolygon edited="0">
                <wp:start x="0" y="0"/>
                <wp:lineTo x="0" y="21521"/>
                <wp:lineTo x="21449" y="21521"/>
                <wp:lineTo x="21449" y="0"/>
                <wp:lineTo x="0" y="0"/>
              </wp:wrapPolygon>
            </wp:wrapTight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r w:rsidR="00437F1A">
        <w:rPr>
          <w:noProof/>
          <w:lang w:eastAsia="ru-RU"/>
        </w:rPr>
        <w:drawing>
          <wp:inline distT="0" distB="0" distL="0" distR="0">
            <wp:extent cx="2943225" cy="25908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A0F44" w:rsidRDefault="002A0F44">
      <w:r>
        <w:rPr>
          <w:noProof/>
          <w:lang w:eastAsia="ru-RU"/>
        </w:rPr>
        <w:drawing>
          <wp:inline distT="0" distB="0" distL="0" distR="0">
            <wp:extent cx="5791200" cy="27051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sectPr w:rsidR="002A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F80"/>
    <w:rsid w:val="0013137E"/>
    <w:rsid w:val="002A0F44"/>
    <w:rsid w:val="00411159"/>
    <w:rsid w:val="00437F1A"/>
    <w:rsid w:val="0047701D"/>
    <w:rsid w:val="004C423C"/>
    <w:rsid w:val="00657F82"/>
    <w:rsid w:val="0073320B"/>
    <w:rsid w:val="00790DC4"/>
    <w:rsid w:val="007D0E84"/>
    <w:rsid w:val="007E1F18"/>
    <w:rsid w:val="00846053"/>
    <w:rsid w:val="009924B8"/>
    <w:rsid w:val="009C59F0"/>
    <w:rsid w:val="00A574BC"/>
    <w:rsid w:val="00A77864"/>
    <w:rsid w:val="00A83466"/>
    <w:rsid w:val="00AC7663"/>
    <w:rsid w:val="00B44F80"/>
    <w:rsid w:val="00BF2946"/>
    <w:rsid w:val="00BF58B6"/>
    <w:rsid w:val="00C04B1F"/>
    <w:rsid w:val="00CC684A"/>
    <w:rsid w:val="00DD1664"/>
    <w:rsid w:val="00F0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Количество проведенных мероприятий</c:v>
                </c:pt>
                <c:pt idx="1">
                  <c:v>Количество выявленных нарушений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326</c:v>
                </c:pt>
                <c:pt idx="1">
                  <c:v>211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11F-4F12-A38D-3364AB00D72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Количество проведенных мероприятий</c:v>
                </c:pt>
                <c:pt idx="1">
                  <c:v>Количество выявленных нарушений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233</c:v>
                </c:pt>
                <c:pt idx="1">
                  <c:v>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11F-4F12-A38D-3364AB00D72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Количество проведенных мероприятий</c:v>
                </c:pt>
                <c:pt idx="1">
                  <c:v>Количество выявленных нарушений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738</c:v>
                </c:pt>
                <c:pt idx="1">
                  <c:v>342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11F-4F12-A38D-3364AB00D7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5873792"/>
        <c:axId val="85875328"/>
      </c:barChart>
      <c:catAx>
        <c:axId val="85873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875328"/>
        <c:crosses val="autoZero"/>
        <c:auto val="1"/>
        <c:lblAlgn val="ctr"/>
        <c:lblOffset val="100"/>
        <c:noMultiLvlLbl val="0"/>
      </c:catAx>
      <c:valAx>
        <c:axId val="85875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873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Количество </a:t>
            </a:r>
            <a:r>
              <a:rPr lang="ru-RU" sz="1200" baseline="0"/>
              <a:t>материалов за фактическое пользование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4910104986876641"/>
          <c:y val="0.41882726197686826"/>
          <c:w val="0.55308045628911773"/>
          <c:h val="0.438076778864180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AC0D-4AA2-9A2A-776F1AEF708A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C0D-4AA2-9A2A-776F1AEF708A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C0D-4AA2-9A2A-776F1AEF708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</c:v>
                </c:pt>
                <c:pt idx="1">
                  <c:v>21</c:v>
                </c:pt>
                <c:pt idx="2">
                  <c:v>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8ED-44B0-9E25-B733F8AF1F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7456640"/>
        <c:axId val="27458176"/>
      </c:barChart>
      <c:catAx>
        <c:axId val="27456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458176"/>
        <c:crosses val="autoZero"/>
        <c:auto val="1"/>
        <c:lblAlgn val="ctr"/>
        <c:lblOffset val="100"/>
        <c:noMultiLvlLbl val="0"/>
      </c:catAx>
      <c:valAx>
        <c:axId val="27458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4566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aseline="0"/>
              <a:t>Выставлено/Оплачено (тыс. руб.)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2971277815079316"/>
          <c:y val="0.17537866160890472"/>
          <c:w val="0.83238885836944798"/>
          <c:h val="0.628902810506350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Выставлено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12826.7</c:v>
                </c:pt>
                <c:pt idx="1">
                  <c:v>7446.2</c:v>
                </c:pt>
                <c:pt idx="2">
                  <c:v>3217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BC0-4DA1-B753-E61E3027E30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Оплачено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70.3</c:v>
                </c:pt>
                <c:pt idx="1">
                  <c:v>497.2</c:v>
                </c:pt>
                <c:pt idx="2">
                  <c:v>88.4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BC0-4DA1-B753-E61E3027E3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607808"/>
        <c:axId val="27609344"/>
      </c:barChart>
      <c:catAx>
        <c:axId val="27607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09344"/>
        <c:crosses val="autoZero"/>
        <c:auto val="1"/>
        <c:lblAlgn val="ctr"/>
        <c:lblOffset val="100"/>
        <c:noMultiLvlLbl val="0"/>
      </c:catAx>
      <c:valAx>
        <c:axId val="27609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07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Сумма наложенных/взысканных штрафов Управлением Росреестра (тыс. руб.)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Сумма наложенных штрафов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9.1999999999999993</c:v>
                </c:pt>
                <c:pt idx="1">
                  <c:v>60</c:v>
                </c:pt>
                <c:pt idx="2">
                  <c:v>317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98C-4D59-B343-E9EFC9C5854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Сумма взысканных штрафов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83.6</c:v>
                </c:pt>
                <c:pt idx="1">
                  <c:v>5</c:v>
                </c:pt>
                <c:pt idx="2">
                  <c:v>197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98C-4D59-B343-E9EFC9C585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636480"/>
        <c:axId val="27638016"/>
      </c:barChart>
      <c:catAx>
        <c:axId val="27636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38016"/>
        <c:crosses val="autoZero"/>
        <c:auto val="1"/>
        <c:lblAlgn val="ctr"/>
        <c:lblOffset val="100"/>
        <c:noMultiLvlLbl val="0"/>
      </c:catAx>
      <c:valAx>
        <c:axId val="27638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36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Количество вступивших в законную силу решений судов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7693788276465441"/>
          <c:y val="0.24709643552620442"/>
          <c:w val="0.72343678689648339"/>
          <c:h val="0.6098071289475912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решений судов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9E5-45CB-B993-E1C4610A8B48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78F5-4A5B-9E09-14D7B00F35E9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78F5-4A5B-9E09-14D7B00F35E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173</c:v>
                </c:pt>
                <c:pt idx="1">
                  <c:v>152</c:v>
                </c:pt>
                <c:pt idx="2">
                  <c:v>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9E5-45CB-B993-E1C4610A8B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7844992"/>
        <c:axId val="27846528"/>
      </c:barChart>
      <c:catAx>
        <c:axId val="27844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846528"/>
        <c:crosses val="autoZero"/>
        <c:auto val="1"/>
        <c:lblAlgn val="ctr"/>
        <c:lblOffset val="100"/>
        <c:noMultiLvlLbl val="0"/>
      </c:catAx>
      <c:valAx>
        <c:axId val="27846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844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На сумму (тыс. руб.)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355556741847947"/>
          <c:y val="0.23982543848685581"/>
          <c:w val="0.65035063837359319"/>
          <c:h val="0.611138607674040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B839-463F-B37C-AF64F8429C04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B839-463F-B37C-AF64F8429C04}"/>
              </c:ext>
            </c:extLst>
          </c:dPt>
          <c:dPt>
            <c:idx val="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B839-463F-B37C-AF64F8429C0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9012.7000000000007</c:v>
                </c:pt>
                <c:pt idx="1">
                  <c:v>9326.6</c:v>
                </c:pt>
                <c:pt idx="2">
                  <c:v>7036.5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0F4-4BB9-8D4F-83297B5B8E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8061056"/>
        <c:axId val="28062848"/>
      </c:barChart>
      <c:catAx>
        <c:axId val="28061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62848"/>
        <c:crosses val="autoZero"/>
        <c:auto val="1"/>
        <c:lblAlgn val="ctr"/>
        <c:lblOffset val="100"/>
        <c:noMultiLvlLbl val="0"/>
      </c:catAx>
      <c:valAx>
        <c:axId val="28062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61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Количество направленных</a:t>
            </a:r>
            <a:r>
              <a:rPr lang="ru-RU" sz="1200" baseline="0"/>
              <a:t> претензий за фактическое пользование</a:t>
            </a:r>
            <a:endParaRPr lang="ru-RU" sz="12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182</c:v>
                </c:pt>
                <c:pt idx="1">
                  <c:v>109</c:v>
                </c:pt>
                <c:pt idx="2">
                  <c:v>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C3D-4043-B033-353C5B5F28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809280"/>
        <c:axId val="27810816"/>
      </c:barChart>
      <c:catAx>
        <c:axId val="27809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810816"/>
        <c:crosses val="autoZero"/>
        <c:auto val="1"/>
        <c:lblAlgn val="ctr"/>
        <c:lblOffset val="100"/>
        <c:noMultiLvlLbl val="0"/>
      </c:catAx>
      <c:valAx>
        <c:axId val="27810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809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Направлено претензий на сумму</a:t>
            </a:r>
            <a:r>
              <a:rPr lang="ru-RU" sz="1200" baseline="0"/>
              <a:t> (тыс. руб.)</a:t>
            </a:r>
            <a:endParaRPr lang="ru-RU" sz="12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сумму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28507.3</c:v>
                </c:pt>
                <c:pt idx="1">
                  <c:v>16439.599999999999</c:v>
                </c:pt>
                <c:pt idx="2">
                  <c:v>14054.1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812-4B33-A98B-2CEEB5CEDC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0040064"/>
        <c:axId val="100045952"/>
      </c:barChart>
      <c:catAx>
        <c:axId val="100040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045952"/>
        <c:crosses val="autoZero"/>
        <c:auto val="1"/>
        <c:lblAlgn val="ctr"/>
        <c:lblOffset val="100"/>
        <c:noMultiLvlLbl val="0"/>
      </c:catAx>
      <c:valAx>
        <c:axId val="100045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040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Оплачено претензий на сумму (тыс. руб.)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Оплачено в добровольном порядке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2223.1</c:v>
                </c:pt>
                <c:pt idx="1">
                  <c:v>3031.1</c:v>
                </c:pt>
                <c:pt idx="2">
                  <c:v>335.4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E3F-4037-BD57-EAD9D55A8DF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Оплачено по решению судов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332.6</c:v>
                </c:pt>
                <c:pt idx="1">
                  <c:v>3187.5</c:v>
                </c:pt>
                <c:pt idx="2">
                  <c:v>1953.1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E3F-4037-BD57-EAD9D55A8D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0068736"/>
        <c:axId val="27862144"/>
      </c:barChart>
      <c:catAx>
        <c:axId val="10006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862144"/>
        <c:crosses val="autoZero"/>
        <c:auto val="1"/>
        <c:lblAlgn val="ctr"/>
        <c:lblOffset val="100"/>
        <c:noMultiLvlLbl val="0"/>
      </c:catAx>
      <c:valAx>
        <c:axId val="27862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06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Баширова Елена Владимировна</dc:creator>
  <cp:lastModifiedBy>Мартошич Татьяна Ивановна</cp:lastModifiedBy>
  <cp:revision>2</cp:revision>
  <cp:lastPrinted>2025-01-10T09:23:00Z</cp:lastPrinted>
  <dcterms:created xsi:type="dcterms:W3CDTF">2025-03-24T07:28:00Z</dcterms:created>
  <dcterms:modified xsi:type="dcterms:W3CDTF">2025-03-24T07:28:00Z</dcterms:modified>
</cp:coreProperties>
</file>